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E9" w:rsidRPr="00151471" w:rsidRDefault="00DD0915" w:rsidP="002744E9">
      <w:pPr>
        <w:jc w:val="center"/>
        <w:rPr>
          <w:rFonts w:cstheme="minorHAnsi"/>
          <w:b/>
          <w:color w:val="1F1F1F"/>
          <w:u w:val="single"/>
          <w:shd w:val="clear" w:color="auto" w:fill="FFFFFF"/>
          <w:lang w:val="en-IN"/>
        </w:rPr>
      </w:pPr>
      <w:r w:rsidRPr="00151471">
        <w:rPr>
          <w:rFonts w:cstheme="minorHAnsi"/>
          <w:b/>
          <w:color w:val="1F1F1F"/>
          <w:u w:val="single"/>
          <w:shd w:val="clear" w:color="auto" w:fill="FFFFFF"/>
          <w:lang w:val="en-IN"/>
        </w:rPr>
        <w:t>Use of Multimodal Device</w:t>
      </w:r>
      <w:r w:rsidR="002744E9" w:rsidRPr="00151471">
        <w:rPr>
          <w:rFonts w:cstheme="minorHAnsi"/>
          <w:b/>
          <w:color w:val="1F1F1F"/>
          <w:u w:val="single"/>
          <w:shd w:val="clear" w:color="auto" w:fill="FFFFFF"/>
          <w:lang w:val="en-IN"/>
        </w:rPr>
        <w:t xml:space="preserve">s </w:t>
      </w:r>
      <w:proofErr w:type="gramStart"/>
      <w:r w:rsidR="002744E9" w:rsidRPr="00151471">
        <w:rPr>
          <w:rFonts w:cstheme="minorHAnsi"/>
          <w:b/>
          <w:color w:val="1F1F1F"/>
          <w:u w:val="single"/>
          <w:shd w:val="clear" w:color="auto" w:fill="FFFFFF"/>
          <w:lang w:val="en-IN"/>
        </w:rPr>
        <w:t>-   To</w:t>
      </w:r>
      <w:proofErr w:type="gramEnd"/>
      <w:r w:rsidR="002744E9" w:rsidRPr="00151471">
        <w:rPr>
          <w:rFonts w:cstheme="minorHAnsi"/>
          <w:b/>
          <w:color w:val="1F1F1F"/>
          <w:u w:val="single"/>
          <w:shd w:val="clear" w:color="auto" w:fill="FFFFFF"/>
          <w:lang w:val="en-IN"/>
        </w:rPr>
        <w:t xml:space="preserve"> explain the making of different kinds of masks for </w:t>
      </w:r>
      <w:proofErr w:type="spellStart"/>
      <w:r w:rsidR="002744E9" w:rsidRPr="00151471">
        <w:rPr>
          <w:rFonts w:cstheme="minorHAnsi"/>
          <w:b/>
          <w:color w:val="1F1F1F"/>
          <w:u w:val="single"/>
          <w:shd w:val="clear" w:color="auto" w:fill="FFFFFF"/>
          <w:lang w:val="en-IN"/>
        </w:rPr>
        <w:t>Covid</w:t>
      </w:r>
      <w:proofErr w:type="spellEnd"/>
    </w:p>
    <w:p w:rsidR="004048E3" w:rsidRPr="00151471" w:rsidRDefault="004048E3" w:rsidP="002744E9">
      <w:pPr>
        <w:jc w:val="center"/>
        <w:rPr>
          <w:rFonts w:cstheme="minorHAnsi"/>
          <w:b/>
          <w:color w:val="1F1F1F"/>
          <w:u w:val="single"/>
          <w:shd w:val="clear" w:color="auto" w:fill="FFFFFF"/>
          <w:lang w:val="en-IN"/>
        </w:rPr>
      </w:pPr>
    </w:p>
    <w:p w:rsidR="00BA5658" w:rsidRPr="00151471" w:rsidRDefault="006F4B00" w:rsidP="004048E3">
      <w:pPr>
        <w:jc w:val="left"/>
        <w:rPr>
          <w:rFonts w:cstheme="minorHAnsi"/>
          <w:color w:val="1F1F1F"/>
          <w:shd w:val="clear" w:color="auto" w:fill="FFFFFF"/>
          <w:lang w:val="en-IN"/>
        </w:rPr>
      </w:pPr>
      <w:r w:rsidRPr="00151471">
        <w:rPr>
          <w:rFonts w:cstheme="minorHAnsi"/>
          <w:color w:val="1F1F1F"/>
          <w:shd w:val="clear" w:color="auto" w:fill="FFFFFF"/>
          <w:lang w:val="en-IN"/>
        </w:rPr>
        <w:t xml:space="preserve">It is only in recent times that learners have the luxury of using multimodal devices to exhibit and express what they have learnt. </w:t>
      </w:r>
      <w:r w:rsidR="004048E3" w:rsidRPr="00151471">
        <w:rPr>
          <w:rFonts w:cstheme="minorHAnsi"/>
          <w:color w:val="1F1F1F"/>
          <w:shd w:val="clear" w:color="auto" w:fill="FFFFFF"/>
          <w:lang w:val="en-IN"/>
        </w:rPr>
        <w:t>In the</w:t>
      </w:r>
      <w:r w:rsidR="009F203E">
        <w:rPr>
          <w:rFonts w:cstheme="minorHAnsi"/>
          <w:color w:val="1F1F1F"/>
          <w:shd w:val="clear" w:color="auto" w:fill="FFFFFF"/>
          <w:lang w:val="en-IN"/>
        </w:rPr>
        <w:t xml:space="preserve"> fifteenth </w:t>
      </w:r>
      <w:r w:rsidR="00413DDE">
        <w:rPr>
          <w:rFonts w:cstheme="minorHAnsi"/>
          <w:color w:val="1F1F1F"/>
          <w:shd w:val="clear" w:color="auto" w:fill="FFFFFF"/>
          <w:lang w:val="en-IN"/>
        </w:rPr>
        <w:t>century and</w:t>
      </w:r>
      <w:r w:rsidR="009F203E">
        <w:rPr>
          <w:rFonts w:cstheme="minorHAnsi"/>
          <w:color w:val="1F1F1F"/>
          <w:shd w:val="clear" w:color="auto" w:fill="FFFFFF"/>
          <w:lang w:val="en-IN"/>
        </w:rPr>
        <w:t xml:space="preserve"> later, </w:t>
      </w:r>
      <w:r w:rsidR="004048E3" w:rsidRPr="00151471">
        <w:rPr>
          <w:rFonts w:cstheme="minorHAnsi"/>
          <w:color w:val="1F1F1F"/>
          <w:shd w:val="clear" w:color="auto" w:fill="FFFFFF"/>
          <w:lang w:val="en-IN"/>
        </w:rPr>
        <w:t xml:space="preserve">learners were restricted to </w:t>
      </w:r>
      <w:r w:rsidRPr="00151471">
        <w:rPr>
          <w:rFonts w:cstheme="minorHAnsi"/>
          <w:color w:val="1F1F1F"/>
          <w:shd w:val="clear" w:color="auto" w:fill="FFFFFF"/>
          <w:lang w:val="en-IN"/>
        </w:rPr>
        <w:t>knowledge which was conveyed</w:t>
      </w:r>
      <w:r w:rsidR="009F203E">
        <w:rPr>
          <w:rFonts w:cstheme="minorHAnsi"/>
          <w:color w:val="1F1F1F"/>
          <w:shd w:val="clear" w:color="auto" w:fill="FFFFFF"/>
          <w:lang w:val="en-IN"/>
        </w:rPr>
        <w:t xml:space="preserve"> just through ty</w:t>
      </w:r>
      <w:r w:rsidRPr="00151471">
        <w:rPr>
          <w:rFonts w:cstheme="minorHAnsi"/>
          <w:color w:val="1F1F1F"/>
          <w:shd w:val="clear" w:color="auto" w:fill="FFFFFF"/>
          <w:lang w:val="en-IN"/>
        </w:rPr>
        <w:t xml:space="preserve">pography. This </w:t>
      </w:r>
      <w:r w:rsidR="009F203E">
        <w:rPr>
          <w:rFonts w:cstheme="minorHAnsi"/>
          <w:color w:val="1F1F1F"/>
          <w:shd w:val="clear" w:color="auto" w:fill="FFFFFF"/>
          <w:lang w:val="en-IN"/>
        </w:rPr>
        <w:t>ty</w:t>
      </w:r>
      <w:r w:rsidR="009F203E" w:rsidRPr="00151471">
        <w:rPr>
          <w:rFonts w:cstheme="minorHAnsi"/>
          <w:color w:val="1F1F1F"/>
          <w:shd w:val="clear" w:color="auto" w:fill="FFFFFF"/>
          <w:lang w:val="en-IN"/>
        </w:rPr>
        <w:t>pographic method</w:t>
      </w:r>
      <w:r w:rsidRPr="00151471">
        <w:rPr>
          <w:rFonts w:cstheme="minorHAnsi"/>
          <w:color w:val="1F1F1F"/>
          <w:shd w:val="clear" w:color="auto" w:fill="FFFFFF"/>
          <w:lang w:val="en-IN"/>
        </w:rPr>
        <w:t xml:space="preserve"> was so restricted in the beginning that there was </w:t>
      </w:r>
      <w:r w:rsidR="005F60CD">
        <w:rPr>
          <w:rFonts w:cstheme="minorHAnsi"/>
          <w:color w:val="1F1F1F"/>
          <w:shd w:val="clear" w:color="auto" w:fill="FFFFFF"/>
          <w:lang w:val="en-IN"/>
        </w:rPr>
        <w:t xml:space="preserve">a </w:t>
      </w:r>
      <w:r w:rsidRPr="00151471">
        <w:rPr>
          <w:rFonts w:cstheme="minorHAnsi"/>
          <w:color w:val="1F1F1F"/>
          <w:shd w:val="clear" w:color="auto" w:fill="FFFFFF"/>
          <w:lang w:val="en-IN"/>
        </w:rPr>
        <w:t xml:space="preserve">separate section just for images. It was not possible to even add an image to describe a piece of text. </w:t>
      </w:r>
      <w:r w:rsidR="009F203E">
        <w:rPr>
          <w:rFonts w:cstheme="minorHAnsi"/>
          <w:color w:val="1F1F1F"/>
          <w:shd w:val="clear" w:color="auto" w:fill="FFFFFF"/>
          <w:lang w:val="en-IN"/>
        </w:rPr>
        <w:t>Matters did improve slowly after the invention of photo lithography.</w:t>
      </w:r>
      <w:r w:rsidR="008D74B6">
        <w:rPr>
          <w:rFonts w:cstheme="minorHAnsi"/>
          <w:color w:val="1F1F1F"/>
          <w:shd w:val="clear" w:color="auto" w:fill="FFFFFF"/>
          <w:lang w:val="en-IN"/>
        </w:rPr>
        <w:t xml:space="preserve">  As </w:t>
      </w:r>
      <w:r w:rsidR="00F94412">
        <w:rPr>
          <w:rFonts w:cstheme="minorHAnsi"/>
          <w:color w:val="1F1F1F"/>
          <w:shd w:val="clear" w:color="auto" w:fill="FFFFFF"/>
          <w:lang w:val="en-IN"/>
        </w:rPr>
        <w:t>reiterated</w:t>
      </w:r>
      <w:r w:rsidR="008D74B6">
        <w:rPr>
          <w:rFonts w:cstheme="minorHAnsi"/>
          <w:color w:val="1F1F1F"/>
          <w:shd w:val="clear" w:color="auto" w:fill="FFFFFF"/>
          <w:lang w:val="en-IN"/>
        </w:rPr>
        <w:t xml:space="preserve"> by </w:t>
      </w:r>
      <w:r w:rsidR="008D74B6" w:rsidRPr="004F621C">
        <w:rPr>
          <w:rFonts w:cstheme="minorHAnsi"/>
        </w:rPr>
        <w:t>Mary Kalantzis and Bill Cope</w:t>
      </w:r>
      <w:r w:rsidR="00F94412">
        <w:rPr>
          <w:rFonts w:cstheme="minorHAnsi"/>
        </w:rPr>
        <w:t xml:space="preserve"> </w:t>
      </w:r>
      <w:r w:rsidR="008D74B6">
        <w:rPr>
          <w:rFonts w:cstheme="minorHAnsi"/>
        </w:rPr>
        <w:t>"</w:t>
      </w:r>
      <w:r w:rsidR="008D74B6">
        <w:t>In an earlier modernity, the book or the newspaper mainly consisted of typeset text. It was not until the application of the new technologies of photolithography in the mid-twentieth century that image and text could be easily brought together, which is why until then newspapers had no photos and books needed separate sections for ‘plates</w:t>
      </w:r>
      <w:r w:rsidR="00F94412">
        <w:t>.</w:t>
      </w:r>
      <w:r w:rsidR="008D74B6">
        <w:t xml:space="preserve">’ </w:t>
      </w:r>
      <w:r w:rsidR="00F94412">
        <w:t>"</w:t>
      </w:r>
    </w:p>
    <w:p w:rsidR="008D74B6" w:rsidRDefault="008D74B6" w:rsidP="004048E3">
      <w:pPr>
        <w:jc w:val="left"/>
        <w:rPr>
          <w:rFonts w:cstheme="minorHAnsi"/>
          <w:color w:val="1F1F1F"/>
          <w:shd w:val="clear" w:color="auto" w:fill="FFFFFF"/>
          <w:lang w:val="en-IN"/>
        </w:rPr>
      </w:pPr>
    </w:p>
    <w:p w:rsidR="00C370A8" w:rsidRDefault="00BA5658" w:rsidP="004048E3">
      <w:pPr>
        <w:jc w:val="left"/>
        <w:rPr>
          <w:rFonts w:cstheme="minorHAnsi"/>
          <w:color w:val="1F1F1F"/>
          <w:shd w:val="clear" w:color="auto" w:fill="FFFFFF"/>
          <w:lang w:val="en-IN"/>
        </w:rPr>
      </w:pPr>
      <w:r w:rsidRPr="00151471">
        <w:rPr>
          <w:rFonts w:cstheme="minorHAnsi"/>
          <w:color w:val="1F1F1F"/>
          <w:shd w:val="clear" w:color="auto" w:fill="FFFFFF"/>
          <w:lang w:val="en-IN"/>
        </w:rPr>
        <w:t>The world has</w:t>
      </w:r>
      <w:r w:rsidR="008D74B6">
        <w:rPr>
          <w:rFonts w:cstheme="minorHAnsi"/>
          <w:color w:val="1F1F1F"/>
          <w:shd w:val="clear" w:color="auto" w:fill="FFFFFF"/>
          <w:lang w:val="en-IN"/>
        </w:rPr>
        <w:t xml:space="preserve"> moved on ahead in leaps and bounds now.</w:t>
      </w:r>
      <w:r w:rsidR="00E6239F">
        <w:rPr>
          <w:rFonts w:cstheme="minorHAnsi"/>
          <w:color w:val="1F1F1F"/>
          <w:shd w:val="clear" w:color="auto" w:fill="FFFFFF"/>
          <w:lang w:val="en-IN"/>
        </w:rPr>
        <w:t xml:space="preserve"> Digital technology has changed the way learners learn things every day using multimodal functionalities. They have the facilities to reinforce knowledge in different ways by synthesising audio, text, moving images, data, an</w:t>
      </w:r>
      <w:r w:rsidR="00E81C5F">
        <w:rPr>
          <w:rFonts w:cstheme="minorHAnsi"/>
          <w:color w:val="1F1F1F"/>
          <w:shd w:val="clear" w:color="auto" w:fill="FFFFFF"/>
          <w:lang w:val="en-IN"/>
        </w:rPr>
        <w:t xml:space="preserve">d more, in a harmonious and easily comprehendible </w:t>
      </w:r>
      <w:r w:rsidR="00E6239F">
        <w:rPr>
          <w:rFonts w:cstheme="minorHAnsi"/>
          <w:color w:val="1F1F1F"/>
          <w:shd w:val="clear" w:color="auto" w:fill="FFFFFF"/>
          <w:lang w:val="en-IN"/>
        </w:rPr>
        <w:t>manner.</w:t>
      </w:r>
      <w:r w:rsidR="00CE4548">
        <w:rPr>
          <w:rFonts w:cstheme="minorHAnsi"/>
          <w:color w:val="1F1F1F"/>
          <w:shd w:val="clear" w:color="auto" w:fill="FFFFFF"/>
          <w:lang w:val="en-IN"/>
        </w:rPr>
        <w:t xml:space="preserve"> Multi</w:t>
      </w:r>
      <w:r w:rsidR="00E81C5F">
        <w:rPr>
          <w:rFonts w:cstheme="minorHAnsi"/>
          <w:color w:val="1F1F1F"/>
          <w:shd w:val="clear" w:color="auto" w:fill="FFFFFF"/>
          <w:lang w:val="en-IN"/>
        </w:rPr>
        <w:t xml:space="preserve"> </w:t>
      </w:r>
      <w:r w:rsidR="00CE4548">
        <w:rPr>
          <w:rFonts w:cstheme="minorHAnsi"/>
          <w:color w:val="1F1F1F"/>
          <w:shd w:val="clear" w:color="auto" w:fill="FFFFFF"/>
          <w:lang w:val="en-IN"/>
        </w:rPr>
        <w:t>literacy is the key to effe</w:t>
      </w:r>
      <w:r w:rsidR="001C7CFB">
        <w:rPr>
          <w:rFonts w:cstheme="minorHAnsi"/>
          <w:color w:val="1F1F1F"/>
          <w:shd w:val="clear" w:color="auto" w:fill="FFFFFF"/>
          <w:lang w:val="en-IN"/>
        </w:rPr>
        <w:t>ctive learning in today's world</w:t>
      </w:r>
      <w:r w:rsidR="00E81C5F">
        <w:rPr>
          <w:rFonts w:cstheme="minorHAnsi"/>
          <w:color w:val="1F1F1F"/>
          <w:shd w:val="clear" w:color="auto" w:fill="FFFFFF"/>
          <w:lang w:val="en-IN"/>
        </w:rPr>
        <w:t>,</w:t>
      </w:r>
      <w:r w:rsidR="001C7CFB">
        <w:rPr>
          <w:rFonts w:cstheme="minorHAnsi"/>
          <w:color w:val="1F1F1F"/>
          <w:shd w:val="clear" w:color="auto" w:fill="FFFFFF"/>
          <w:lang w:val="en-IN"/>
        </w:rPr>
        <w:t xml:space="preserve"> s</w:t>
      </w:r>
      <w:r w:rsidR="00E6239F">
        <w:rPr>
          <w:rFonts w:cstheme="minorHAnsi"/>
          <w:color w:val="1F1F1F"/>
          <w:shd w:val="clear" w:color="auto" w:fill="FFFFFF"/>
          <w:lang w:val="en-IN"/>
        </w:rPr>
        <w:t>o for stud</w:t>
      </w:r>
      <w:r w:rsidR="001C7CFB">
        <w:rPr>
          <w:rFonts w:cstheme="minorHAnsi"/>
          <w:color w:val="1F1F1F"/>
          <w:shd w:val="clear" w:color="auto" w:fill="FFFFFF"/>
          <w:lang w:val="en-IN"/>
        </w:rPr>
        <w:t xml:space="preserve">ents to be able to produce effective artefacts they should be able to manipulate data. Dynamic </w:t>
      </w:r>
      <w:r w:rsidR="00E81C5F">
        <w:rPr>
          <w:rFonts w:cstheme="minorHAnsi"/>
          <w:color w:val="1F1F1F"/>
          <w:shd w:val="clear" w:color="auto" w:fill="FFFFFF"/>
          <w:lang w:val="en-IN"/>
        </w:rPr>
        <w:t>info sources</w:t>
      </w:r>
      <w:r w:rsidR="001C7CFB">
        <w:rPr>
          <w:rFonts w:cstheme="minorHAnsi"/>
          <w:color w:val="1F1F1F"/>
          <w:shd w:val="clear" w:color="auto" w:fill="FFFFFF"/>
          <w:lang w:val="en-IN"/>
        </w:rPr>
        <w:t xml:space="preserve"> must be </w:t>
      </w:r>
      <w:r w:rsidR="00E81C5F">
        <w:rPr>
          <w:rFonts w:cstheme="minorHAnsi"/>
          <w:color w:val="1F1F1F"/>
          <w:shd w:val="clear" w:color="auto" w:fill="FFFFFF"/>
          <w:lang w:val="en-IN"/>
        </w:rPr>
        <w:t>available</w:t>
      </w:r>
      <w:r w:rsidR="001C7CFB">
        <w:rPr>
          <w:rFonts w:cstheme="minorHAnsi"/>
          <w:color w:val="1F1F1F"/>
          <w:shd w:val="clear" w:color="auto" w:fill="FFFFFF"/>
          <w:lang w:val="en-IN"/>
        </w:rPr>
        <w:t xml:space="preserve"> to students. The fundamental cognitive processes are </w:t>
      </w:r>
      <w:r w:rsidR="00E81C5F">
        <w:rPr>
          <w:rFonts w:cstheme="minorHAnsi"/>
          <w:color w:val="1F1F1F"/>
          <w:shd w:val="clear" w:color="auto" w:fill="FFFFFF"/>
          <w:lang w:val="en-IN"/>
        </w:rPr>
        <w:t>nurtured</w:t>
      </w:r>
      <w:r w:rsidR="001C7CFB">
        <w:rPr>
          <w:rFonts w:cstheme="minorHAnsi"/>
          <w:color w:val="1F1F1F"/>
          <w:shd w:val="clear" w:color="auto" w:fill="FFFFFF"/>
          <w:lang w:val="en-IN"/>
        </w:rPr>
        <w:t xml:space="preserve"> by multi</w:t>
      </w:r>
      <w:r w:rsidR="00E81C5F">
        <w:rPr>
          <w:rFonts w:cstheme="minorHAnsi"/>
          <w:color w:val="1F1F1F"/>
          <w:shd w:val="clear" w:color="auto" w:fill="FFFFFF"/>
          <w:lang w:val="en-IN"/>
        </w:rPr>
        <w:t xml:space="preserve"> </w:t>
      </w:r>
      <w:r w:rsidR="001C7CFB">
        <w:rPr>
          <w:rFonts w:cstheme="minorHAnsi"/>
          <w:color w:val="1F1F1F"/>
          <w:shd w:val="clear" w:color="auto" w:fill="FFFFFF"/>
          <w:lang w:val="en-IN"/>
        </w:rPr>
        <w:t xml:space="preserve">literacy, or different modes such as written language, oral language, image, sound gesture and tactile communication. </w:t>
      </w:r>
    </w:p>
    <w:p w:rsidR="00C370A8" w:rsidRDefault="00C370A8" w:rsidP="004048E3">
      <w:pPr>
        <w:jc w:val="left"/>
        <w:rPr>
          <w:rFonts w:cstheme="minorHAnsi"/>
          <w:color w:val="1F1F1F"/>
          <w:shd w:val="clear" w:color="auto" w:fill="FFFFFF"/>
          <w:lang w:val="en-IN"/>
        </w:rPr>
      </w:pPr>
    </w:p>
    <w:p w:rsidR="004048E3" w:rsidRDefault="001C7CFB" w:rsidP="004048E3">
      <w:pPr>
        <w:jc w:val="left"/>
      </w:pPr>
      <w:proofErr w:type="spellStart"/>
      <w:r>
        <w:rPr>
          <w:rFonts w:cstheme="minorHAnsi"/>
          <w:color w:val="1F1F1F"/>
          <w:shd w:val="clear" w:color="auto" w:fill="FFFFFF"/>
          <w:lang w:val="en-IN"/>
        </w:rPr>
        <w:t>Synesthes</w:t>
      </w:r>
      <w:r w:rsidR="00CE07C3">
        <w:rPr>
          <w:rFonts w:cstheme="minorHAnsi"/>
          <w:color w:val="1F1F1F"/>
          <w:shd w:val="clear" w:color="auto" w:fill="FFFFFF"/>
          <w:lang w:val="en-IN"/>
        </w:rPr>
        <w:t>ia</w:t>
      </w:r>
      <w:proofErr w:type="spellEnd"/>
      <w:r w:rsidR="00CE07C3">
        <w:rPr>
          <w:rFonts w:cstheme="minorHAnsi"/>
          <w:color w:val="1F1F1F"/>
          <w:shd w:val="clear" w:color="auto" w:fill="FFFFFF"/>
          <w:lang w:val="en-IN"/>
        </w:rPr>
        <w:t xml:space="preserve"> or dyna</w:t>
      </w:r>
      <w:r w:rsidR="00C370A8">
        <w:rPr>
          <w:rFonts w:cstheme="minorHAnsi"/>
          <w:color w:val="1F1F1F"/>
          <w:shd w:val="clear" w:color="auto" w:fill="FFFFFF"/>
          <w:lang w:val="en-IN"/>
        </w:rPr>
        <w:t>m</w:t>
      </w:r>
      <w:r w:rsidR="00CE07C3">
        <w:rPr>
          <w:rFonts w:cstheme="minorHAnsi"/>
          <w:color w:val="1F1F1F"/>
          <w:shd w:val="clear" w:color="auto" w:fill="FFFFFF"/>
          <w:lang w:val="en-IN"/>
        </w:rPr>
        <w:t>ic info sources</w:t>
      </w:r>
      <w:r w:rsidR="00C370A8">
        <w:rPr>
          <w:rFonts w:cstheme="minorHAnsi"/>
          <w:color w:val="1F1F1F"/>
          <w:shd w:val="clear" w:color="auto" w:fill="FFFFFF"/>
          <w:lang w:val="en-IN"/>
        </w:rPr>
        <w:t xml:space="preserve"> must be available to students. As said by </w:t>
      </w:r>
      <w:r w:rsidR="00C370A8" w:rsidRPr="004F621C">
        <w:rPr>
          <w:rFonts w:cstheme="minorHAnsi"/>
        </w:rPr>
        <w:t>Mary</w:t>
      </w:r>
      <w:r w:rsidR="00C370A8">
        <w:rPr>
          <w:rFonts w:cstheme="minorHAnsi"/>
          <w:color w:val="1F1F1F"/>
          <w:shd w:val="clear" w:color="auto" w:fill="FFFFFF"/>
          <w:lang w:val="en-IN"/>
        </w:rPr>
        <w:t xml:space="preserve"> </w:t>
      </w:r>
      <w:proofErr w:type="spellStart"/>
      <w:r w:rsidR="00C370A8" w:rsidRPr="004F621C">
        <w:rPr>
          <w:rFonts w:cstheme="minorHAnsi"/>
        </w:rPr>
        <w:t>Kalantzis</w:t>
      </w:r>
      <w:proofErr w:type="spellEnd"/>
      <w:r w:rsidR="00C370A8" w:rsidRPr="004F621C">
        <w:rPr>
          <w:rFonts w:cstheme="minorHAnsi"/>
        </w:rPr>
        <w:t xml:space="preserve"> and Bill Cope</w:t>
      </w:r>
      <w:r w:rsidR="00C370A8">
        <w:rPr>
          <w:rFonts w:cstheme="minorHAnsi"/>
          <w:color w:val="1F1F1F"/>
          <w:shd w:val="clear" w:color="auto" w:fill="FFFFFF"/>
          <w:lang w:val="en-IN"/>
        </w:rPr>
        <w:t xml:space="preserve"> "</w:t>
      </w:r>
      <w:r w:rsidR="00C370A8">
        <w:t>Much can be learned by moving backwards between modes, representing meaning in one mode then another – a cognitive process we have called ‘</w:t>
      </w:r>
      <w:proofErr w:type="spellStart"/>
      <w:r w:rsidR="00C370A8">
        <w:t>synesthesia</w:t>
      </w:r>
      <w:proofErr w:type="spellEnd"/>
      <w:r w:rsidR="00C370A8">
        <w:t>’, extending by metaphor the meaning of a word whose origins lie in cognitive psychology (</w:t>
      </w:r>
      <w:proofErr w:type="spellStart"/>
      <w:r w:rsidR="00C370A8">
        <w:t>Kalantzis</w:t>
      </w:r>
      <w:proofErr w:type="spellEnd"/>
      <w:r w:rsidR="00C370A8">
        <w:t xml:space="preserve"> and Cope, 2012a: Chapter 7). Take the science experiment – the representation of its results can include words, diagrams, tables, dataset, and also a video demonstrating the experiment itself. Learning is deepened as students shift from one mode to another, making their meanings one way, then another complementary way."</w:t>
      </w:r>
    </w:p>
    <w:p w:rsidR="000F676D" w:rsidRDefault="000F676D" w:rsidP="000F676D">
      <w:pPr>
        <w:jc w:val="left"/>
      </w:pPr>
    </w:p>
    <w:p w:rsidR="002D5128" w:rsidRDefault="000F676D" w:rsidP="004048E3">
      <w:pPr>
        <w:jc w:val="left"/>
      </w:pPr>
      <w:r w:rsidRPr="000F676D">
        <w:rPr>
          <w:rFonts w:cstheme="minorHAnsi"/>
          <w:color w:val="1F1F1F"/>
          <w:shd w:val="clear" w:color="auto" w:fill="FFFFFF"/>
          <w:lang w:val="en-IN"/>
        </w:rPr>
        <w:t>Multimodal Devices</w:t>
      </w:r>
      <w:r>
        <w:t xml:space="preserve"> can be used </w:t>
      </w:r>
      <w:proofErr w:type="gramStart"/>
      <w:r>
        <w:t>to  demonstrate</w:t>
      </w:r>
      <w:proofErr w:type="gramEnd"/>
      <w:r w:rsidR="002D5128">
        <w:t xml:space="preserve"> of making a </w:t>
      </w:r>
      <w:proofErr w:type="spellStart"/>
      <w:r w:rsidR="002D5128">
        <w:t>COVID</w:t>
      </w:r>
      <w:proofErr w:type="spellEnd"/>
      <w:r w:rsidR="002D5128">
        <w:t xml:space="preserve"> mask.  It can be first described in words. </w:t>
      </w:r>
      <w:r w:rsidR="00A3584A">
        <w:t xml:space="preserve">This </w:t>
      </w:r>
      <w:proofErr w:type="gramStart"/>
      <w:r w:rsidR="00A3584A">
        <w:t xml:space="preserve">( </w:t>
      </w:r>
      <w:proofErr w:type="gramEnd"/>
      <w:hyperlink r:id="rId4" w:history="1">
        <w:r w:rsidR="00A3584A">
          <w:rPr>
            <w:rStyle w:val="Hyperlink"/>
          </w:rPr>
          <w:t>https://www.creativebloq.com/news/how-to-make-a-face-mask</w:t>
        </w:r>
      </w:hyperlink>
      <w:r w:rsidR="00A3584A">
        <w:t xml:space="preserve">) link </w:t>
      </w:r>
      <w:r>
        <w:t>is a goo</w:t>
      </w:r>
      <w:r w:rsidR="002D5128">
        <w:t xml:space="preserve">d example of </w:t>
      </w:r>
      <w:r>
        <w:t>the use</w:t>
      </w:r>
      <w:r w:rsidR="002D5128">
        <w:t xml:space="preserve"> </w:t>
      </w:r>
      <w:r>
        <w:t xml:space="preserve">of text,, images, and </w:t>
      </w:r>
      <w:r w:rsidR="002D5128">
        <w:t xml:space="preserve">videos </w:t>
      </w:r>
      <w:r>
        <w:t xml:space="preserve">(sound, moving images, instructions) </w:t>
      </w:r>
      <w:r w:rsidR="002D5128">
        <w:t>dem</w:t>
      </w:r>
      <w:r>
        <w:t>onstrating the making of masks. Other links</w:t>
      </w:r>
      <w:r w:rsidR="00A3584A">
        <w:t xml:space="preserve"> </w:t>
      </w:r>
      <w:r>
        <w:t xml:space="preserve">lead the learner to discover sites where masks can be bought online. Another video specifically demonstrates the process of creating a particular kind of mask </w:t>
      </w:r>
      <w:hyperlink r:id="rId5" w:history="1">
        <w:r>
          <w:rPr>
            <w:rStyle w:val="Hyperlink"/>
          </w:rPr>
          <w:t>https://www.youtube.com/watch?v=lwFHklUfVvU</w:t>
        </w:r>
      </w:hyperlink>
      <w:r>
        <w:t>.</w:t>
      </w:r>
    </w:p>
    <w:p w:rsidR="00A3584A" w:rsidRDefault="00A3584A" w:rsidP="004048E3">
      <w:pPr>
        <w:jc w:val="left"/>
      </w:pPr>
    </w:p>
    <w:p w:rsidR="00A3584A" w:rsidRDefault="00A3584A" w:rsidP="004048E3">
      <w:pPr>
        <w:jc w:val="left"/>
      </w:pPr>
    </w:p>
    <w:p w:rsidR="000F676D" w:rsidRDefault="000F676D" w:rsidP="004048E3">
      <w:pPr>
        <w:jc w:val="left"/>
      </w:pPr>
    </w:p>
    <w:p w:rsidR="002D5128" w:rsidRDefault="002D5128" w:rsidP="004048E3">
      <w:pPr>
        <w:jc w:val="left"/>
      </w:pPr>
    </w:p>
    <w:p w:rsidR="002D5128" w:rsidRDefault="002D5128" w:rsidP="004048E3">
      <w:pPr>
        <w:jc w:val="left"/>
        <w:rPr>
          <w:rFonts w:cstheme="minorHAnsi"/>
          <w:color w:val="1F1F1F"/>
          <w:shd w:val="clear" w:color="auto" w:fill="FFFFFF"/>
          <w:lang w:val="en-IN"/>
        </w:rPr>
      </w:pPr>
    </w:p>
    <w:p w:rsidR="004048E3" w:rsidRPr="00151471" w:rsidRDefault="004048E3" w:rsidP="002744E9">
      <w:pPr>
        <w:jc w:val="center"/>
        <w:rPr>
          <w:rFonts w:cstheme="minorHAnsi"/>
          <w:b/>
          <w:color w:val="1F1F1F"/>
          <w:u w:val="single"/>
          <w:shd w:val="clear" w:color="auto" w:fill="FFFFFF"/>
          <w:lang w:val="en-IN"/>
        </w:rPr>
      </w:pPr>
    </w:p>
    <w:sectPr w:rsidR="004048E3" w:rsidRPr="00151471" w:rsidSect="00E561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D0915"/>
    <w:rsid w:val="00001835"/>
    <w:rsid w:val="00036403"/>
    <w:rsid w:val="000F676D"/>
    <w:rsid w:val="00125923"/>
    <w:rsid w:val="00151471"/>
    <w:rsid w:val="001C7CFB"/>
    <w:rsid w:val="002744E9"/>
    <w:rsid w:val="00294A6B"/>
    <w:rsid w:val="002D5128"/>
    <w:rsid w:val="002F40D5"/>
    <w:rsid w:val="004048E3"/>
    <w:rsid w:val="00413DDE"/>
    <w:rsid w:val="00565D01"/>
    <w:rsid w:val="005D79C2"/>
    <w:rsid w:val="005F60CD"/>
    <w:rsid w:val="006B3783"/>
    <w:rsid w:val="006C6A56"/>
    <w:rsid w:val="006F4B00"/>
    <w:rsid w:val="006F52CF"/>
    <w:rsid w:val="00712BFB"/>
    <w:rsid w:val="00750D53"/>
    <w:rsid w:val="007B7FE8"/>
    <w:rsid w:val="008124CE"/>
    <w:rsid w:val="008764BD"/>
    <w:rsid w:val="008A2328"/>
    <w:rsid w:val="008D74B6"/>
    <w:rsid w:val="009628D7"/>
    <w:rsid w:val="009B6679"/>
    <w:rsid w:val="009F203E"/>
    <w:rsid w:val="00A12E16"/>
    <w:rsid w:val="00A1479E"/>
    <w:rsid w:val="00A3584A"/>
    <w:rsid w:val="00B70B93"/>
    <w:rsid w:val="00BA5658"/>
    <w:rsid w:val="00C370A8"/>
    <w:rsid w:val="00CA7DA8"/>
    <w:rsid w:val="00CE07C3"/>
    <w:rsid w:val="00CE4548"/>
    <w:rsid w:val="00D20FC1"/>
    <w:rsid w:val="00DD0915"/>
    <w:rsid w:val="00DE5244"/>
    <w:rsid w:val="00E56183"/>
    <w:rsid w:val="00E6239F"/>
    <w:rsid w:val="00E81C5F"/>
    <w:rsid w:val="00EB3FED"/>
    <w:rsid w:val="00F450AA"/>
    <w:rsid w:val="00F94412"/>
    <w:rsid w:val="00FC2818"/>
    <w:rsid w:val="00FF7CA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1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51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lwFHklUfVvU" TargetMode="External"/><Relationship Id="rId4" Type="http://schemas.openxmlformats.org/officeDocument/2006/relationships/hyperlink" Target="https://www.creativebloq.com/news/how-to-make-a-face-m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ABRAHAM</dc:creator>
  <cp:lastModifiedBy>LEENA ABRAHAM</cp:lastModifiedBy>
  <cp:revision>21</cp:revision>
  <dcterms:created xsi:type="dcterms:W3CDTF">2020-07-21T14:09:00Z</dcterms:created>
  <dcterms:modified xsi:type="dcterms:W3CDTF">2020-07-28T15:08:00Z</dcterms:modified>
</cp:coreProperties>
</file>